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95" w:rsidRPr="00AF4B49" w:rsidRDefault="00B60995" w:rsidP="00B60995">
      <w:pPr>
        <w:pStyle w:val="Default"/>
        <w:rPr>
          <w:rFonts w:asciiTheme="minorHAnsi" w:hAnsiTheme="minorHAnsi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Arkivsak-dok. </w:t>
      </w:r>
      <w:r w:rsidR="00770CE2">
        <w:rPr>
          <w:sz w:val="23"/>
          <w:szCs w:val="23"/>
        </w:rPr>
        <w:tab/>
      </w:r>
      <w:r w:rsidR="00770CE2">
        <w:rPr>
          <w:sz w:val="23"/>
          <w:szCs w:val="23"/>
        </w:rPr>
        <w:tab/>
      </w:r>
      <w:r w:rsidR="00770CE2">
        <w:rPr>
          <w:sz w:val="23"/>
          <w:szCs w:val="23"/>
        </w:rPr>
        <w:tab/>
        <w:t>96 - 16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Saksbehandler: </w:t>
      </w:r>
      <w:r w:rsidR="00F54E98">
        <w:rPr>
          <w:sz w:val="23"/>
          <w:szCs w:val="23"/>
        </w:rPr>
        <w:tab/>
      </w:r>
      <w:r w:rsidR="00F54E98">
        <w:rPr>
          <w:sz w:val="23"/>
          <w:szCs w:val="23"/>
        </w:rPr>
        <w:tab/>
      </w:r>
      <w:r w:rsidR="00AD0442">
        <w:rPr>
          <w:sz w:val="23"/>
          <w:szCs w:val="23"/>
        </w:rPr>
        <w:t>Thorleif Nyman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Behandles av: </w:t>
      </w:r>
      <w:r w:rsidRPr="00E62D86">
        <w:rPr>
          <w:sz w:val="23"/>
          <w:szCs w:val="23"/>
        </w:rPr>
        <w:tab/>
      </w:r>
      <w:r w:rsidR="00670CB8">
        <w:rPr>
          <w:sz w:val="23"/>
          <w:szCs w:val="23"/>
        </w:rPr>
        <w:tab/>
      </w:r>
      <w:r w:rsidR="00670CB8">
        <w:rPr>
          <w:sz w:val="23"/>
          <w:szCs w:val="23"/>
        </w:rPr>
        <w:tab/>
      </w:r>
      <w:r w:rsidR="00D004A0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  <w:t xml:space="preserve">Møtedato: 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  <w:r w:rsidRPr="00D004A0">
        <w:rPr>
          <w:rFonts w:asciiTheme="minorHAnsi" w:hAnsiTheme="minorHAnsi"/>
          <w:sz w:val="23"/>
          <w:szCs w:val="23"/>
        </w:rPr>
        <w:t xml:space="preserve">Sandnes Eiendomsselskap KF </w:t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="00AD0442">
        <w:rPr>
          <w:rFonts w:asciiTheme="minorHAnsi" w:hAnsiTheme="minorHAnsi"/>
          <w:sz w:val="23"/>
          <w:szCs w:val="23"/>
        </w:rPr>
        <w:t>28.06.2016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</w:p>
    <w:p w:rsidR="00E004C9" w:rsidRPr="00D004A0" w:rsidRDefault="00900EBA" w:rsidP="0094239C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Byggeregnskap </w:t>
      </w:r>
      <w:proofErr w:type="spellStart"/>
      <w:r>
        <w:rPr>
          <w:rFonts w:asciiTheme="minorHAnsi" w:hAnsiTheme="minorHAnsi"/>
          <w:b/>
          <w:bCs/>
          <w:sz w:val="28"/>
          <w:szCs w:val="28"/>
          <w:u w:val="single"/>
        </w:rPr>
        <w:t>prosjekt</w:t>
      </w:r>
      <w:r w:rsidR="00D004A0" w:rsidRPr="00D004A0">
        <w:rPr>
          <w:rFonts w:asciiTheme="minorHAnsi" w:hAnsiTheme="minorHAnsi"/>
          <w:b/>
          <w:bCs/>
          <w:sz w:val="28"/>
          <w:szCs w:val="28"/>
          <w:u w:val="single"/>
        </w:rPr>
        <w:t>nr</w:t>
      </w:r>
      <w:proofErr w:type="spellEnd"/>
      <w:r>
        <w:rPr>
          <w:rFonts w:asciiTheme="minorHAnsi" w:hAnsiTheme="minorHAnsi"/>
          <w:b/>
          <w:bCs/>
          <w:sz w:val="28"/>
          <w:szCs w:val="28"/>
          <w:u w:val="single"/>
        </w:rPr>
        <w:t>.</w:t>
      </w:r>
      <w:r w:rsidR="00926F0D">
        <w:rPr>
          <w:rFonts w:asciiTheme="minorHAnsi" w:hAnsiTheme="minorHAnsi"/>
          <w:b/>
          <w:bCs/>
          <w:sz w:val="28"/>
          <w:szCs w:val="28"/>
          <w:u w:val="single"/>
        </w:rPr>
        <w:t xml:space="preserve"> 40004 (SEKF) og 4009117 (Sandnes kommune)</w:t>
      </w:r>
      <w:r w:rsidR="00F81D10" w:rsidRPr="00D004A0">
        <w:rPr>
          <w:rFonts w:asciiTheme="minorHAnsi" w:hAnsiTheme="minorHAnsi"/>
          <w:b/>
          <w:bCs/>
          <w:sz w:val="28"/>
          <w:szCs w:val="28"/>
          <w:u w:val="single"/>
        </w:rPr>
        <w:t xml:space="preserve"> – </w:t>
      </w:r>
      <w:r w:rsidR="00926F0D">
        <w:rPr>
          <w:rFonts w:asciiTheme="minorHAnsi" w:hAnsiTheme="minorHAnsi"/>
          <w:b/>
          <w:bCs/>
          <w:sz w:val="28"/>
          <w:szCs w:val="28"/>
          <w:u w:val="single"/>
        </w:rPr>
        <w:t>ENØK, rørsystem Austrått/Høyland</w:t>
      </w:r>
    </w:p>
    <w:p w:rsidR="00F81D10" w:rsidRPr="00D004A0" w:rsidRDefault="00F81D10" w:rsidP="0094239C">
      <w:pPr>
        <w:pStyle w:val="Default"/>
        <w:rPr>
          <w:rFonts w:asciiTheme="minorHAnsi" w:hAnsiTheme="minorHAnsi"/>
          <w:bCs/>
        </w:rPr>
      </w:pPr>
    </w:p>
    <w:p w:rsidR="002C1DAC" w:rsidRPr="00D004A0" w:rsidRDefault="002D5A92" w:rsidP="002C1DAC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Saksopplysninger</w:t>
      </w:r>
      <w:r w:rsidR="002C1DAC" w:rsidRPr="00D004A0">
        <w:rPr>
          <w:rFonts w:asciiTheme="minorHAnsi" w:hAnsiTheme="minorHAnsi"/>
          <w:b/>
          <w:bCs/>
          <w:sz w:val="28"/>
          <w:szCs w:val="28"/>
        </w:rPr>
        <w:t>:</w:t>
      </w:r>
    </w:p>
    <w:p w:rsidR="00CF0876" w:rsidRPr="00D004A0" w:rsidRDefault="00CF0876" w:rsidP="00F81D10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D004A0" w:rsidRPr="00D004A0" w:rsidRDefault="000E5F8E" w:rsidP="00D004A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Prosjektet omfattet</w:t>
      </w:r>
      <w:r w:rsidR="00783C08">
        <w:rPr>
          <w:rFonts w:asciiTheme="minorHAnsi" w:hAnsiTheme="minorHAnsi"/>
          <w:sz w:val="22"/>
          <w:szCs w:val="22"/>
        </w:rPr>
        <w:t xml:space="preserve"> </w:t>
      </w:r>
      <w:r w:rsidR="003D2508">
        <w:rPr>
          <w:rFonts w:asciiTheme="minorHAnsi" w:hAnsiTheme="minorHAnsi"/>
          <w:sz w:val="22"/>
          <w:szCs w:val="22"/>
        </w:rPr>
        <w:t xml:space="preserve">prosjektering og </w:t>
      </w:r>
      <w:r w:rsidR="00783C08">
        <w:rPr>
          <w:rFonts w:asciiTheme="minorHAnsi" w:hAnsiTheme="minorHAnsi"/>
          <w:sz w:val="22"/>
          <w:szCs w:val="22"/>
        </w:rPr>
        <w:t>etablering av infrastruktur for distribusjon av vannbåren varme mellom Austråtthallen, Iglemyr skole, Høyland u skole</w:t>
      </w:r>
      <w:r w:rsidR="003D2508">
        <w:rPr>
          <w:rFonts w:asciiTheme="minorHAnsi" w:hAnsiTheme="minorHAnsi"/>
          <w:sz w:val="22"/>
          <w:szCs w:val="22"/>
        </w:rPr>
        <w:t>,</w:t>
      </w:r>
      <w:r w:rsidR="00783C08">
        <w:rPr>
          <w:rFonts w:asciiTheme="minorHAnsi" w:hAnsiTheme="minorHAnsi"/>
          <w:sz w:val="22"/>
          <w:szCs w:val="22"/>
        </w:rPr>
        <w:t xml:space="preserve"> Austrått boas</w:t>
      </w:r>
      <w:r w:rsidR="003D2508">
        <w:rPr>
          <w:rFonts w:asciiTheme="minorHAnsi" w:hAnsiTheme="minorHAnsi"/>
          <w:sz w:val="22"/>
          <w:szCs w:val="22"/>
        </w:rPr>
        <w:t xml:space="preserve"> og Austrått skole</w:t>
      </w:r>
      <w:r w:rsidR="00783C08">
        <w:rPr>
          <w:rFonts w:asciiTheme="minorHAnsi" w:hAnsiTheme="minorHAnsi"/>
          <w:sz w:val="22"/>
          <w:szCs w:val="22"/>
        </w:rPr>
        <w:t>.</w:t>
      </w:r>
      <w:r w:rsidR="00053242">
        <w:rPr>
          <w:rFonts w:asciiTheme="minorHAnsi" w:hAnsiTheme="minorHAnsi"/>
          <w:sz w:val="22"/>
          <w:szCs w:val="22"/>
        </w:rPr>
        <w:t xml:space="preserve"> Prosjektet er i tråd med kommunens handlingsplan, for strategier og bruk av stasjonær energi.</w:t>
      </w:r>
      <w:r>
        <w:rPr>
          <w:rFonts w:asciiTheme="minorHAnsi" w:hAnsiTheme="minorHAnsi"/>
          <w:sz w:val="22"/>
          <w:szCs w:val="22"/>
        </w:rPr>
        <w:t xml:space="preserve"> </w:t>
      </w:r>
      <w:r w:rsidRPr="00D004A0">
        <w:rPr>
          <w:rFonts w:asciiTheme="minorHAnsi" w:hAnsiTheme="minorHAnsi"/>
          <w:sz w:val="22"/>
          <w:szCs w:val="22"/>
        </w:rPr>
        <w:t xml:space="preserve">Prosjektet </w:t>
      </w:r>
      <w:r>
        <w:rPr>
          <w:rFonts w:asciiTheme="minorHAnsi" w:hAnsiTheme="minorHAnsi"/>
          <w:sz w:val="22"/>
          <w:szCs w:val="22"/>
        </w:rPr>
        <w:t>ble vedtatt i ØP 2012- 2015 og videreført i ØP-2014.</w:t>
      </w: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004A0" w:rsidRPr="00D004A0" w:rsidRDefault="00900EBA" w:rsidP="00D004A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Prosjektet var ferdigstilt</w:t>
      </w:r>
      <w:r w:rsidR="00436841">
        <w:rPr>
          <w:rFonts w:asciiTheme="minorHAnsi" w:hAnsiTheme="minorHAnsi"/>
          <w:color w:val="auto"/>
          <w:sz w:val="22"/>
          <w:szCs w:val="22"/>
        </w:rPr>
        <w:t xml:space="preserve"> 30.04.2015</w:t>
      </w:r>
      <w:r w:rsidR="00D004A0" w:rsidRPr="00D004A0">
        <w:rPr>
          <w:rFonts w:asciiTheme="minorHAnsi" w:hAnsiTheme="minorHAnsi"/>
          <w:color w:val="auto"/>
          <w:sz w:val="22"/>
          <w:szCs w:val="22"/>
        </w:rPr>
        <w:t xml:space="preserve"> iht</w:t>
      </w:r>
      <w:r>
        <w:rPr>
          <w:rFonts w:asciiTheme="minorHAnsi" w:hAnsiTheme="minorHAnsi"/>
          <w:color w:val="auto"/>
          <w:sz w:val="22"/>
          <w:szCs w:val="22"/>
        </w:rPr>
        <w:t>.</w:t>
      </w:r>
      <w:r w:rsidR="00D004A0" w:rsidRPr="00D004A0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vedtatt </w:t>
      </w:r>
      <w:r w:rsidR="00D004A0" w:rsidRPr="00D004A0">
        <w:rPr>
          <w:rFonts w:asciiTheme="minorHAnsi" w:hAnsiTheme="minorHAnsi"/>
          <w:color w:val="auto"/>
          <w:sz w:val="22"/>
          <w:szCs w:val="22"/>
        </w:rPr>
        <w:t>framdriftsplan.</w:t>
      </w:r>
    </w:p>
    <w:p w:rsidR="00D004A0" w:rsidRPr="00D004A0" w:rsidRDefault="00D004A0" w:rsidP="00D004A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004A0">
        <w:rPr>
          <w:rFonts w:asciiTheme="minorHAnsi" w:hAnsiTheme="minorHAnsi"/>
          <w:b/>
          <w:bCs/>
          <w:sz w:val="22"/>
          <w:szCs w:val="22"/>
        </w:rPr>
        <w:t>Kostnadsramme, bevilgninger og avvik, tusen kr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1636"/>
        <w:gridCol w:w="186"/>
      </w:tblGrid>
      <w:tr w:rsidR="00686E8D" w:rsidRPr="00686E8D" w:rsidTr="00686E8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Utgifter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86E8D" w:rsidRPr="00686E8D" w:rsidTr="00686E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Budsjett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      7 440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86E8D" w:rsidRPr="00686E8D" w:rsidTr="00686E8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Regnskap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      7 479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86E8D" w:rsidRPr="00686E8D" w:rsidTr="00686E8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Avvik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          -39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86E8D" w:rsidRPr="00686E8D" w:rsidTr="00686E8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86E8D" w:rsidRPr="00686E8D" w:rsidTr="00686E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Finansiering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86E8D" w:rsidRPr="00686E8D" w:rsidTr="00686E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Fellesfinansiering/bruk av lån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      5 985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86E8D" w:rsidRPr="00686E8D" w:rsidTr="00686E8D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Tilskuddsmidler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86E8D" w:rsidRPr="00686E8D" w:rsidTr="00686E8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MVA kompensasjon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      1 494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86E8D" w:rsidRPr="00686E8D" w:rsidTr="00686E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686E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sum</w:t>
            </w:r>
            <w:proofErr w:type="gramEnd"/>
            <w:r w:rsidRPr="00686E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      7 479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86E8D" w:rsidRPr="00686E8D" w:rsidTr="00686E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86E8D" w:rsidRPr="00686E8D" w:rsidTr="00686E8D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Vedtak økonomi - bevilgninger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86E8D" w:rsidRPr="00686E8D" w:rsidTr="00686E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Vedtatt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Beløp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86E8D" w:rsidRPr="00686E8D" w:rsidTr="00686E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ØP 2012-2015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      2 500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86E8D" w:rsidRPr="00686E8D" w:rsidTr="00686E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ØP 2013-2016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      2 500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86E8D" w:rsidRPr="00686E8D" w:rsidTr="00686E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ØP 2014-2017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      2 200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86E8D" w:rsidRPr="00686E8D" w:rsidTr="00686E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1.perioderapport Bsak 88/14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        -110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86E8D" w:rsidRPr="00686E8D" w:rsidTr="00686E8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2.perioderapport Bsak 105/15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         350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86E8D" w:rsidRPr="00686E8D" w:rsidTr="00686E8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      7 440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86E8D" w:rsidRPr="00686E8D" w:rsidTr="00686E8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E8D" w:rsidRPr="00686E8D" w:rsidRDefault="00686E8D" w:rsidP="0068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86E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004C9" w:rsidRPr="00D004A0" w:rsidRDefault="00E004C9" w:rsidP="0094239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4239C" w:rsidRPr="00D004A0" w:rsidRDefault="002D5A92" w:rsidP="0094239C">
      <w:pPr>
        <w:pStyle w:val="Default"/>
        <w:rPr>
          <w:rFonts w:asciiTheme="minorHAnsi" w:hAnsiTheme="minorHAnsi"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Vurdering</w:t>
      </w:r>
      <w:r w:rsidR="0094239C" w:rsidRPr="00D004A0">
        <w:rPr>
          <w:rFonts w:asciiTheme="minorHAnsi" w:hAnsiTheme="minorHAnsi"/>
          <w:b/>
          <w:bCs/>
          <w:sz w:val="28"/>
          <w:szCs w:val="28"/>
        </w:rPr>
        <w:t xml:space="preserve">: </w:t>
      </w:r>
    </w:p>
    <w:p w:rsidR="0094239C" w:rsidRDefault="002D4D84" w:rsidP="0094239C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>Regnskap</w:t>
      </w:r>
      <w:r w:rsidR="009452B7" w:rsidRPr="00D004A0">
        <w:rPr>
          <w:rFonts w:asciiTheme="minorHAnsi" w:hAnsiTheme="minorHAnsi"/>
          <w:sz w:val="22"/>
          <w:szCs w:val="22"/>
        </w:rPr>
        <w:t xml:space="preserve"> viser et forbruk</w:t>
      </w:r>
      <w:r w:rsidR="0094239C" w:rsidRPr="00D004A0">
        <w:rPr>
          <w:rFonts w:asciiTheme="minorHAnsi" w:hAnsiTheme="minorHAnsi"/>
          <w:sz w:val="22"/>
          <w:szCs w:val="22"/>
        </w:rPr>
        <w:t xml:space="preserve"> på kr </w:t>
      </w:r>
      <w:r w:rsidR="00436841">
        <w:rPr>
          <w:rFonts w:asciiTheme="minorHAnsi" w:hAnsiTheme="minorHAnsi"/>
          <w:sz w:val="22"/>
          <w:szCs w:val="22"/>
        </w:rPr>
        <w:t>7,479</w:t>
      </w:r>
      <w:r w:rsidR="00CF0876" w:rsidRPr="00D004A0">
        <w:rPr>
          <w:rFonts w:asciiTheme="minorHAnsi" w:hAnsiTheme="minorHAnsi"/>
          <w:sz w:val="22"/>
          <w:szCs w:val="22"/>
        </w:rPr>
        <w:t xml:space="preserve"> millioner</w:t>
      </w:r>
      <w:r w:rsidR="0094239C" w:rsidRPr="00D004A0">
        <w:rPr>
          <w:rFonts w:asciiTheme="minorHAnsi" w:hAnsiTheme="minorHAnsi"/>
          <w:sz w:val="22"/>
          <w:szCs w:val="22"/>
        </w:rPr>
        <w:t xml:space="preserve"> kroner. </w:t>
      </w:r>
      <w:r w:rsidR="009452B7" w:rsidRPr="00D004A0">
        <w:rPr>
          <w:rFonts w:asciiTheme="minorHAnsi" w:hAnsiTheme="minorHAnsi"/>
          <w:sz w:val="22"/>
          <w:szCs w:val="22"/>
        </w:rPr>
        <w:t xml:space="preserve">Prosjektet </w:t>
      </w:r>
      <w:r w:rsidR="0094239C" w:rsidRPr="00D004A0">
        <w:rPr>
          <w:rFonts w:asciiTheme="minorHAnsi" w:hAnsiTheme="minorHAnsi"/>
          <w:sz w:val="22"/>
          <w:szCs w:val="22"/>
        </w:rPr>
        <w:t>er gjennomført med</w:t>
      </w:r>
      <w:r w:rsidR="00CF0876" w:rsidRPr="00D004A0">
        <w:rPr>
          <w:rFonts w:asciiTheme="minorHAnsi" w:hAnsiTheme="minorHAnsi"/>
          <w:sz w:val="22"/>
          <w:szCs w:val="22"/>
        </w:rPr>
        <w:t xml:space="preserve"> e</w:t>
      </w:r>
      <w:r w:rsidR="00900EBA">
        <w:rPr>
          <w:rFonts w:asciiTheme="minorHAnsi" w:hAnsiTheme="minorHAnsi"/>
          <w:sz w:val="22"/>
          <w:szCs w:val="22"/>
        </w:rPr>
        <w:t>t mer</w:t>
      </w:r>
      <w:r w:rsidR="0076474D" w:rsidRPr="00D004A0">
        <w:rPr>
          <w:rFonts w:asciiTheme="minorHAnsi" w:hAnsiTheme="minorHAnsi"/>
          <w:sz w:val="22"/>
          <w:szCs w:val="22"/>
        </w:rPr>
        <w:t xml:space="preserve">forbruk på kr </w:t>
      </w:r>
      <w:r w:rsidR="00436841">
        <w:rPr>
          <w:rFonts w:asciiTheme="minorHAnsi" w:hAnsiTheme="minorHAnsi"/>
          <w:sz w:val="22"/>
          <w:szCs w:val="22"/>
        </w:rPr>
        <w:t xml:space="preserve">39 </w:t>
      </w:r>
      <w:r w:rsidR="00900EBA">
        <w:rPr>
          <w:rFonts w:asciiTheme="minorHAnsi" w:hAnsiTheme="minorHAnsi"/>
          <w:sz w:val="22"/>
          <w:szCs w:val="22"/>
        </w:rPr>
        <w:t>000</w:t>
      </w:r>
      <w:r w:rsidR="00CE13CF" w:rsidRPr="00D004A0">
        <w:rPr>
          <w:rFonts w:asciiTheme="minorHAnsi" w:hAnsiTheme="minorHAnsi"/>
          <w:sz w:val="22"/>
          <w:szCs w:val="22"/>
        </w:rPr>
        <w:t>.</w:t>
      </w:r>
      <w:r w:rsidR="000E5F8E">
        <w:rPr>
          <w:rFonts w:asciiTheme="minorHAnsi" w:hAnsiTheme="minorHAnsi"/>
          <w:sz w:val="22"/>
          <w:szCs w:val="22"/>
        </w:rPr>
        <w:t xml:space="preserve"> </w:t>
      </w:r>
      <w:r w:rsidR="001B5823">
        <w:rPr>
          <w:rFonts w:asciiTheme="minorHAnsi" w:hAnsiTheme="minorHAnsi"/>
          <w:sz w:val="22"/>
          <w:szCs w:val="22"/>
        </w:rPr>
        <w:t>Underveis</w:t>
      </w:r>
      <w:r w:rsidR="000E5F8E">
        <w:rPr>
          <w:rFonts w:asciiTheme="minorHAnsi" w:hAnsiTheme="minorHAnsi"/>
          <w:sz w:val="22"/>
          <w:szCs w:val="22"/>
        </w:rPr>
        <w:t xml:space="preserve"> ble det i 1. perioderapport foretatt en generell reduksjon av </w:t>
      </w:r>
      <w:r w:rsidR="001B5823">
        <w:rPr>
          <w:rFonts w:asciiTheme="minorHAnsi" w:hAnsiTheme="minorHAnsi"/>
          <w:sz w:val="22"/>
          <w:szCs w:val="22"/>
        </w:rPr>
        <w:t xml:space="preserve">kommunens </w:t>
      </w:r>
      <w:r w:rsidR="000E5F8E">
        <w:rPr>
          <w:rFonts w:asciiTheme="minorHAnsi" w:hAnsiTheme="minorHAnsi"/>
          <w:sz w:val="22"/>
          <w:szCs w:val="22"/>
        </w:rPr>
        <w:t>pro</w:t>
      </w:r>
      <w:r w:rsidR="001B5823">
        <w:rPr>
          <w:rFonts w:asciiTheme="minorHAnsi" w:hAnsiTheme="minorHAnsi"/>
          <w:sz w:val="22"/>
          <w:szCs w:val="22"/>
        </w:rPr>
        <w:t>s</w:t>
      </w:r>
      <w:r w:rsidR="000E5F8E">
        <w:rPr>
          <w:rFonts w:asciiTheme="minorHAnsi" w:hAnsiTheme="minorHAnsi"/>
          <w:sz w:val="22"/>
          <w:szCs w:val="22"/>
        </w:rPr>
        <w:t>j</w:t>
      </w:r>
      <w:r w:rsidR="001B5823">
        <w:rPr>
          <w:rFonts w:asciiTheme="minorHAnsi" w:hAnsiTheme="minorHAnsi"/>
          <w:sz w:val="22"/>
          <w:szCs w:val="22"/>
        </w:rPr>
        <w:t>e</w:t>
      </w:r>
      <w:r w:rsidR="000E5F8E">
        <w:rPr>
          <w:rFonts w:asciiTheme="minorHAnsi" w:hAnsiTheme="minorHAnsi"/>
          <w:sz w:val="22"/>
          <w:szCs w:val="22"/>
        </w:rPr>
        <w:t xml:space="preserve">kter med 5%. </w:t>
      </w:r>
      <w:r w:rsidR="001B5823">
        <w:rPr>
          <w:rFonts w:asciiTheme="minorHAnsi" w:hAnsiTheme="minorHAnsi"/>
          <w:sz w:val="22"/>
          <w:szCs w:val="22"/>
        </w:rPr>
        <w:t>Ved 2. perioderapport 2015 ble det fortatt en opp budsjettering av overforbruk. Overforbruk skyldes uforutsigbare grunnforhold ifbm utgraving av grøftetrase.</w:t>
      </w:r>
      <w:r w:rsidR="003D2508">
        <w:rPr>
          <w:rFonts w:asciiTheme="minorHAnsi" w:hAnsiTheme="minorHAnsi"/>
          <w:sz w:val="22"/>
          <w:szCs w:val="22"/>
        </w:rPr>
        <w:t xml:space="preserve"> Anskaffelsen ble utlyst som en total entreprise og HS Vagle AS ble tildelt oppdraget. Noen mindre bygningsmessige detaljer forestod kommunens rammeavtaleverandør.</w:t>
      </w:r>
    </w:p>
    <w:p w:rsidR="001B5823" w:rsidRPr="00D004A0" w:rsidRDefault="003D2508" w:rsidP="0094239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Siste fase i fremføring er satt i sammenheng med prosjekt 30023 for Austråttskole. </w:t>
      </w:r>
    </w:p>
    <w:p w:rsidR="00CB4B5E" w:rsidRDefault="00CB4B5E"/>
    <w:p w:rsidR="00CB4B5E" w:rsidRDefault="00F023D0">
      <w:r>
        <w:t>Kos</w:t>
      </w:r>
      <w:r w:rsidR="00437ABF">
        <w:t>tnader tildelt per bygg</w:t>
      </w:r>
      <w: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1213"/>
        <w:gridCol w:w="1213"/>
        <w:gridCol w:w="190"/>
      </w:tblGrid>
      <w:tr w:rsidR="00437ABF" w:rsidRPr="00437ABF" w:rsidTr="00437ABF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Kostnader, tusen kr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7ABF" w:rsidRPr="00437ABF" w:rsidTr="00437AB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Bygg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inkl. MVA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eks. MVA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7ABF" w:rsidRPr="00437ABF" w:rsidTr="00437AB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Austrått </w:t>
            </w:r>
            <w:proofErr w:type="spellStart"/>
            <w:r w:rsidRPr="00437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b.skole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973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778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7ABF" w:rsidRPr="00437ABF" w:rsidTr="00437AB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Høyland u. skole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2 581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2 065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7ABF" w:rsidRPr="00437ABF" w:rsidTr="00437AB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Iglemyr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1 876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1 501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7ABF" w:rsidRPr="00437ABF" w:rsidTr="00437AB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Austråtthallen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1 063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850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7ABF" w:rsidRPr="00437ABF" w:rsidTr="00437AB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Austrått boas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986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789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7ABF" w:rsidRPr="00437ABF" w:rsidTr="00437AB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7 479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5 983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7ABF" w:rsidRPr="00437ABF" w:rsidTr="00437AB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7ABF" w:rsidRPr="00437ABF" w:rsidTr="00437AB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ABF" w:rsidRPr="00437ABF" w:rsidRDefault="00437ABF" w:rsidP="00437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37AB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</w:tbl>
    <w:p w:rsidR="00436841" w:rsidRDefault="00436841"/>
    <w:p w:rsidR="00D004A0" w:rsidRDefault="00D004A0" w:rsidP="00D004A0">
      <w:pPr>
        <w:pStyle w:val="Default"/>
        <w:rPr>
          <w:sz w:val="22"/>
          <w:szCs w:val="22"/>
        </w:rPr>
      </w:pPr>
      <w:r w:rsidRPr="007D32E3">
        <w:rPr>
          <w:sz w:val="22"/>
          <w:szCs w:val="22"/>
        </w:rPr>
        <w:t xml:space="preserve">Størstedelen skyldes </w:t>
      </w:r>
      <w:r w:rsidR="00900EBA">
        <w:rPr>
          <w:sz w:val="22"/>
          <w:szCs w:val="22"/>
        </w:rPr>
        <w:t>noen mindre utforutsette</w:t>
      </w:r>
      <w:r w:rsidR="00436841">
        <w:rPr>
          <w:sz w:val="22"/>
          <w:szCs w:val="22"/>
        </w:rPr>
        <w:t xml:space="preserve"> </w:t>
      </w:r>
      <w:r w:rsidR="00900EBA">
        <w:rPr>
          <w:sz w:val="22"/>
          <w:szCs w:val="22"/>
        </w:rPr>
        <w:t xml:space="preserve">problemstillinger </w:t>
      </w:r>
      <w:r w:rsidR="00436841">
        <w:rPr>
          <w:sz w:val="22"/>
          <w:szCs w:val="22"/>
        </w:rPr>
        <w:t xml:space="preserve">hvor </w:t>
      </w:r>
      <w:r w:rsidR="00900EBA">
        <w:rPr>
          <w:sz w:val="22"/>
          <w:szCs w:val="22"/>
        </w:rPr>
        <w:t xml:space="preserve">det ble behov for </w:t>
      </w:r>
      <w:r w:rsidR="00436841">
        <w:rPr>
          <w:sz w:val="22"/>
          <w:szCs w:val="22"/>
        </w:rPr>
        <w:t xml:space="preserve">noe ekstra konsulentbistand. </w:t>
      </w:r>
      <w:r w:rsidRPr="007D32E3">
        <w:rPr>
          <w:sz w:val="22"/>
          <w:szCs w:val="22"/>
        </w:rPr>
        <w:t>Dette forklarer differansen</w:t>
      </w:r>
      <w:r w:rsidR="00436841">
        <w:rPr>
          <w:sz w:val="22"/>
          <w:szCs w:val="22"/>
        </w:rPr>
        <w:t>.</w:t>
      </w:r>
    </w:p>
    <w:p w:rsidR="00CE13CF" w:rsidRDefault="00CE13CF" w:rsidP="00CF1952">
      <w:pPr>
        <w:pStyle w:val="Default"/>
        <w:rPr>
          <w:b/>
          <w:color w:val="C00000"/>
          <w:sz w:val="22"/>
          <w:szCs w:val="22"/>
        </w:rPr>
      </w:pPr>
    </w:p>
    <w:p w:rsidR="00CF1952" w:rsidRPr="00E62D86" w:rsidRDefault="00CF1952" w:rsidP="00CF1952">
      <w:pPr>
        <w:pStyle w:val="Default"/>
        <w:rPr>
          <w:sz w:val="22"/>
          <w:szCs w:val="22"/>
        </w:rPr>
      </w:pPr>
    </w:p>
    <w:p w:rsidR="00CF1952" w:rsidRPr="00E62D86" w:rsidRDefault="00CF1952" w:rsidP="00CF1952">
      <w:pPr>
        <w:pStyle w:val="Default"/>
        <w:rPr>
          <w:sz w:val="23"/>
          <w:szCs w:val="23"/>
        </w:rPr>
      </w:pPr>
    </w:p>
    <w:p w:rsidR="00CF1952" w:rsidRPr="00E62D86" w:rsidRDefault="00CF1952" w:rsidP="00CF1952">
      <w:pPr>
        <w:pStyle w:val="Default"/>
        <w:rPr>
          <w:b/>
          <w:bCs/>
          <w:sz w:val="28"/>
          <w:szCs w:val="28"/>
        </w:rPr>
      </w:pPr>
      <w:r w:rsidRPr="00E62D86">
        <w:rPr>
          <w:b/>
          <w:bCs/>
          <w:sz w:val="28"/>
          <w:szCs w:val="28"/>
        </w:rPr>
        <w:t xml:space="preserve">Forslag til vedtak: </w:t>
      </w:r>
    </w:p>
    <w:p w:rsidR="008D78E0" w:rsidRPr="00E62D86" w:rsidRDefault="008D78E0" w:rsidP="00CF1952">
      <w:pPr>
        <w:pStyle w:val="Default"/>
        <w:rPr>
          <w:sz w:val="28"/>
          <w:szCs w:val="28"/>
        </w:rPr>
      </w:pPr>
    </w:p>
    <w:p w:rsidR="00362CE3" w:rsidRPr="00E62D86" w:rsidRDefault="00CF1952" w:rsidP="00362CE3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2D86">
        <w:rPr>
          <w:rFonts w:cs="Times New Roman"/>
          <w:sz w:val="22"/>
          <w:szCs w:val="22"/>
        </w:rPr>
        <w:t>Byggeregnska</w:t>
      </w:r>
      <w:r w:rsidR="002D5A92" w:rsidRPr="00E62D86">
        <w:rPr>
          <w:rFonts w:cs="Times New Roman"/>
          <w:sz w:val="22"/>
          <w:szCs w:val="22"/>
        </w:rPr>
        <w:t xml:space="preserve">p for prosjekt </w:t>
      </w:r>
      <w:r w:rsidR="00AD0442" w:rsidRPr="00AD0442">
        <w:rPr>
          <w:rFonts w:cs="Times New Roman"/>
          <w:sz w:val="22"/>
          <w:szCs w:val="22"/>
        </w:rPr>
        <w:t>40004 (SEKF) og 4009117 (Sandnes kommune) – ENØK, rørsystem Austrått/Høyland</w:t>
      </w:r>
      <w:r w:rsidR="00AD0442" w:rsidRPr="00E62D86">
        <w:rPr>
          <w:rFonts w:cs="Times New Roman"/>
          <w:sz w:val="22"/>
          <w:szCs w:val="22"/>
        </w:rPr>
        <w:t xml:space="preserve"> </w:t>
      </w:r>
      <w:r w:rsidR="00F8146C" w:rsidRPr="00E62D86">
        <w:rPr>
          <w:rFonts w:cs="Times New Roman"/>
          <w:sz w:val="22"/>
          <w:szCs w:val="22"/>
        </w:rPr>
        <w:t>godkjennes</w:t>
      </w:r>
      <w:r w:rsidR="00C24FF7">
        <w:rPr>
          <w:rFonts w:cs="Times New Roman"/>
          <w:sz w:val="22"/>
          <w:szCs w:val="22"/>
        </w:rPr>
        <w:t xml:space="preserve"> på kr </w:t>
      </w:r>
      <w:r w:rsidR="00053242">
        <w:rPr>
          <w:rFonts w:cs="Times New Roman"/>
          <w:sz w:val="22"/>
          <w:szCs w:val="22"/>
        </w:rPr>
        <w:t>7,479</w:t>
      </w:r>
      <w:r w:rsidR="00C24FF7">
        <w:rPr>
          <w:rFonts w:cs="Times New Roman"/>
          <w:sz w:val="22"/>
          <w:szCs w:val="22"/>
        </w:rPr>
        <w:t xml:space="preserve"> millioner</w:t>
      </w:r>
      <w:r w:rsidR="00F8146C" w:rsidRPr="00E62D86">
        <w:rPr>
          <w:rFonts w:cs="Times New Roman"/>
          <w:sz w:val="22"/>
          <w:szCs w:val="22"/>
        </w:rPr>
        <w:t xml:space="preserve"> og</w:t>
      </w:r>
      <w:r w:rsidR="00F81D10" w:rsidRPr="00E62D86">
        <w:rPr>
          <w:rFonts w:cs="Times New Roman"/>
          <w:sz w:val="22"/>
          <w:szCs w:val="22"/>
        </w:rPr>
        <w:t xml:space="preserve"> a</w:t>
      </w:r>
      <w:r w:rsidR="00CF0876" w:rsidRPr="00E62D86">
        <w:rPr>
          <w:rFonts w:cs="Times New Roman"/>
          <w:sz w:val="22"/>
          <w:szCs w:val="22"/>
        </w:rPr>
        <w:t xml:space="preserve">vsluttes med </w:t>
      </w:r>
      <w:r w:rsidR="00362CE3" w:rsidRPr="00E62D86">
        <w:rPr>
          <w:rFonts w:cs="Times New Roman"/>
          <w:sz w:val="22"/>
          <w:szCs w:val="22"/>
        </w:rPr>
        <w:t xml:space="preserve">at </w:t>
      </w:r>
      <w:r w:rsidR="00053242">
        <w:rPr>
          <w:rFonts w:cs="Times New Roman"/>
          <w:sz w:val="22"/>
          <w:szCs w:val="22"/>
        </w:rPr>
        <w:t>merforbruk</w:t>
      </w:r>
      <w:r w:rsidR="00362CE3" w:rsidRPr="00E62D86">
        <w:rPr>
          <w:rFonts w:cs="Times New Roman"/>
          <w:sz w:val="22"/>
          <w:szCs w:val="22"/>
        </w:rPr>
        <w:t xml:space="preserve"> på kr </w:t>
      </w:r>
      <w:r w:rsidR="00053242">
        <w:rPr>
          <w:rFonts w:cs="Times New Roman"/>
          <w:sz w:val="22"/>
          <w:szCs w:val="22"/>
        </w:rPr>
        <w:t>39</w:t>
      </w:r>
      <w:r w:rsidR="00CF0876" w:rsidRPr="00E62D86">
        <w:rPr>
          <w:rFonts w:cs="Times New Roman"/>
          <w:sz w:val="22"/>
          <w:szCs w:val="22"/>
        </w:rPr>
        <w:t xml:space="preserve"> </w:t>
      </w:r>
      <w:r w:rsidR="00900EBA">
        <w:rPr>
          <w:rFonts w:cs="Times New Roman"/>
          <w:sz w:val="22"/>
          <w:szCs w:val="22"/>
        </w:rPr>
        <w:t>000</w:t>
      </w:r>
      <w:r w:rsidR="00CF0876" w:rsidRPr="00E62D86">
        <w:rPr>
          <w:rFonts w:cs="Times New Roman"/>
          <w:sz w:val="22"/>
          <w:szCs w:val="22"/>
        </w:rPr>
        <w:t>.</w:t>
      </w:r>
    </w:p>
    <w:p w:rsidR="00362CE3" w:rsidRPr="00E62D86" w:rsidRDefault="00362CE3" w:rsidP="00362CE3">
      <w:pPr>
        <w:pStyle w:val="Default"/>
        <w:ind w:left="720"/>
        <w:rPr>
          <w:rFonts w:cs="Times New Roman"/>
          <w:sz w:val="22"/>
          <w:szCs w:val="22"/>
        </w:rPr>
      </w:pPr>
    </w:p>
    <w:p w:rsidR="00CF1952" w:rsidRPr="00E62D86" w:rsidRDefault="00CF1952" w:rsidP="00362CE3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2D86">
        <w:rPr>
          <w:rFonts w:cs="Times New Roman"/>
          <w:sz w:val="22"/>
          <w:szCs w:val="22"/>
        </w:rPr>
        <w:t xml:space="preserve">Saken oversendes rådmannen for videre oppfølging </w:t>
      </w:r>
    </w:p>
    <w:p w:rsidR="00CF1952" w:rsidRPr="00E62D8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F81D10" w:rsidRPr="00E62D86" w:rsidRDefault="00F81D10" w:rsidP="00CF1952">
      <w:pPr>
        <w:pStyle w:val="Default"/>
        <w:rPr>
          <w:rFonts w:cs="Times New Roman"/>
          <w:sz w:val="23"/>
          <w:szCs w:val="23"/>
        </w:rPr>
      </w:pPr>
    </w:p>
    <w:p w:rsidR="00900EBA" w:rsidRDefault="00900EBA" w:rsidP="00CF1952">
      <w:pPr>
        <w:pStyle w:val="Default"/>
        <w:rPr>
          <w:rFonts w:cs="Times New Roman"/>
          <w:sz w:val="22"/>
          <w:szCs w:val="22"/>
        </w:rPr>
      </w:pPr>
    </w:p>
    <w:p w:rsidR="00900EBA" w:rsidRDefault="00900EBA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Sandnes Eiendomsselskap KF, </w:t>
      </w:r>
      <w:r w:rsidR="00F54E98">
        <w:rPr>
          <w:rFonts w:cs="Times New Roman"/>
          <w:sz w:val="22"/>
          <w:szCs w:val="22"/>
        </w:rPr>
        <w:t>21.06</w:t>
      </w:r>
      <w:r w:rsidR="00D004A0">
        <w:rPr>
          <w:rFonts w:cs="Times New Roman"/>
          <w:sz w:val="22"/>
          <w:szCs w:val="22"/>
        </w:rPr>
        <w:t>.</w:t>
      </w:r>
      <w:r w:rsidR="00436841">
        <w:rPr>
          <w:rFonts w:cs="Times New Roman"/>
          <w:sz w:val="22"/>
          <w:szCs w:val="22"/>
        </w:rPr>
        <w:t>2016</w:t>
      </w: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Torbjørn Sterri </w:t>
      </w:r>
    </w:p>
    <w:p w:rsidR="00CF1952" w:rsidRDefault="00CF1952" w:rsidP="00CF1952">
      <w:pPr>
        <w:pStyle w:val="Default"/>
        <w:rPr>
          <w:rFonts w:cs="Times New Roman"/>
          <w:sz w:val="22"/>
          <w:szCs w:val="22"/>
        </w:rPr>
      </w:pPr>
      <w:proofErr w:type="gramStart"/>
      <w:r w:rsidRPr="00CE2AA6">
        <w:rPr>
          <w:rFonts w:cs="Times New Roman"/>
          <w:sz w:val="22"/>
          <w:szCs w:val="22"/>
        </w:rPr>
        <w:t>daglig</w:t>
      </w:r>
      <w:proofErr w:type="gramEnd"/>
      <w:r w:rsidRPr="00CE2AA6">
        <w:rPr>
          <w:rFonts w:cs="Times New Roman"/>
          <w:sz w:val="22"/>
          <w:szCs w:val="22"/>
        </w:rPr>
        <w:t xml:space="preserve"> leder </w:t>
      </w:r>
    </w:p>
    <w:p w:rsidR="00900EBA" w:rsidRDefault="00900EBA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B60995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>Vedlegg</w:t>
      </w:r>
      <w:r w:rsidR="00F81D10" w:rsidRPr="00CE2AA6">
        <w:rPr>
          <w:rFonts w:cs="Times New Roman"/>
          <w:sz w:val="22"/>
          <w:szCs w:val="22"/>
        </w:rPr>
        <w:t xml:space="preserve"> 1:</w:t>
      </w:r>
      <w:r w:rsidRPr="00CE2AA6">
        <w:rPr>
          <w:rFonts w:cs="Times New Roman"/>
          <w:sz w:val="22"/>
          <w:szCs w:val="22"/>
        </w:rPr>
        <w:t xml:space="preserve"> </w:t>
      </w:r>
      <w:r w:rsidR="00F81D10" w:rsidRPr="00CE2AA6">
        <w:rPr>
          <w:rFonts w:cs="Times New Roman"/>
          <w:sz w:val="22"/>
          <w:szCs w:val="22"/>
        </w:rPr>
        <w:t>Revisjonsrapport fra Rogaland Revisjon IKS</w:t>
      </w:r>
    </w:p>
    <w:sectPr w:rsidR="00B60995" w:rsidRPr="00CE2AA6" w:rsidSect="00E15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92" w:rsidRDefault="00674092" w:rsidP="000C7419">
      <w:pPr>
        <w:spacing w:after="0" w:line="240" w:lineRule="auto"/>
      </w:pPr>
      <w:r>
        <w:separator/>
      </w:r>
    </w:p>
  </w:endnote>
  <w:endnote w:type="continuationSeparator" w:id="0">
    <w:p w:rsidR="00674092" w:rsidRDefault="00674092" w:rsidP="000C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E2" w:rsidRDefault="00770CE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E2" w:rsidRDefault="00770CE2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36199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70CE2" w:rsidRDefault="00770CE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70CE2" w:rsidRDefault="00770CE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92" w:rsidRDefault="00674092" w:rsidP="000C7419">
      <w:pPr>
        <w:spacing w:after="0" w:line="240" w:lineRule="auto"/>
      </w:pPr>
      <w:r>
        <w:separator/>
      </w:r>
    </w:p>
  </w:footnote>
  <w:footnote w:type="continuationSeparator" w:id="0">
    <w:p w:rsidR="00674092" w:rsidRDefault="00674092" w:rsidP="000C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E2" w:rsidRDefault="00770CE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19" w:rsidRDefault="000C7419" w:rsidP="000C7419">
    <w:pPr>
      <w:pStyle w:val="Top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FD" w:rsidRDefault="00E152FD">
    <w:pPr>
      <w:pStyle w:val="Topptekst"/>
    </w:pPr>
    <w:r>
      <w:tab/>
    </w:r>
    <w:r>
      <w:tab/>
    </w:r>
    <w:r w:rsidRPr="000C7419">
      <w:rPr>
        <w:noProof/>
        <w:lang w:eastAsia="nb-NO"/>
      </w:rPr>
      <w:drawing>
        <wp:inline distT="0" distB="0" distL="0" distR="0" wp14:anchorId="7D58D4C2" wp14:editId="53E71913">
          <wp:extent cx="1265238" cy="1123950"/>
          <wp:effectExtent l="0" t="0" r="0" b="0"/>
          <wp:docPr id="205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Bil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3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34B0F"/>
    <w:multiLevelType w:val="hybridMultilevel"/>
    <w:tmpl w:val="BC1C3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05BFA"/>
    <w:multiLevelType w:val="hybridMultilevel"/>
    <w:tmpl w:val="695C60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9C"/>
    <w:rsid w:val="000367C4"/>
    <w:rsid w:val="00053242"/>
    <w:rsid w:val="0008134D"/>
    <w:rsid w:val="000C7419"/>
    <w:rsid w:val="000E5F8E"/>
    <w:rsid w:val="00112F18"/>
    <w:rsid w:val="00181F32"/>
    <w:rsid w:val="001B5823"/>
    <w:rsid w:val="002538C0"/>
    <w:rsid w:val="00274D30"/>
    <w:rsid w:val="00285A78"/>
    <w:rsid w:val="002A3AAF"/>
    <w:rsid w:val="002B545D"/>
    <w:rsid w:val="002C1DAC"/>
    <w:rsid w:val="002D4D84"/>
    <w:rsid w:val="002D5A92"/>
    <w:rsid w:val="00362CE3"/>
    <w:rsid w:val="003D2508"/>
    <w:rsid w:val="00436841"/>
    <w:rsid w:val="00437ABF"/>
    <w:rsid w:val="00513B46"/>
    <w:rsid w:val="00540E9D"/>
    <w:rsid w:val="005E305B"/>
    <w:rsid w:val="0061121B"/>
    <w:rsid w:val="006674EB"/>
    <w:rsid w:val="00670CB8"/>
    <w:rsid w:val="00674092"/>
    <w:rsid w:val="00686E8D"/>
    <w:rsid w:val="006F2782"/>
    <w:rsid w:val="00756C63"/>
    <w:rsid w:val="007628AE"/>
    <w:rsid w:val="0076474D"/>
    <w:rsid w:val="00770CE2"/>
    <w:rsid w:val="00783456"/>
    <w:rsid w:val="00783C08"/>
    <w:rsid w:val="007B3359"/>
    <w:rsid w:val="007D32E3"/>
    <w:rsid w:val="00856BB7"/>
    <w:rsid w:val="00895FB1"/>
    <w:rsid w:val="008A5F49"/>
    <w:rsid w:val="008C7F1C"/>
    <w:rsid w:val="008D6A50"/>
    <w:rsid w:val="008D78E0"/>
    <w:rsid w:val="00900EBA"/>
    <w:rsid w:val="00926F0D"/>
    <w:rsid w:val="0094239C"/>
    <w:rsid w:val="009452B7"/>
    <w:rsid w:val="009A5D15"/>
    <w:rsid w:val="00AB4260"/>
    <w:rsid w:val="00AD0442"/>
    <w:rsid w:val="00AF4B49"/>
    <w:rsid w:val="00B07507"/>
    <w:rsid w:val="00B4542F"/>
    <w:rsid w:val="00B464E7"/>
    <w:rsid w:val="00B60995"/>
    <w:rsid w:val="00B67744"/>
    <w:rsid w:val="00B95C42"/>
    <w:rsid w:val="00C15AB2"/>
    <w:rsid w:val="00C24FF7"/>
    <w:rsid w:val="00CB4B5E"/>
    <w:rsid w:val="00CE0EF9"/>
    <w:rsid w:val="00CE13CF"/>
    <w:rsid w:val="00CE2AA6"/>
    <w:rsid w:val="00CF0876"/>
    <w:rsid w:val="00CF1952"/>
    <w:rsid w:val="00D004A0"/>
    <w:rsid w:val="00D7264E"/>
    <w:rsid w:val="00DA751E"/>
    <w:rsid w:val="00E004C9"/>
    <w:rsid w:val="00E152FD"/>
    <w:rsid w:val="00E62D86"/>
    <w:rsid w:val="00EB2F5C"/>
    <w:rsid w:val="00ED158D"/>
    <w:rsid w:val="00F023D0"/>
    <w:rsid w:val="00F15750"/>
    <w:rsid w:val="00F54E98"/>
    <w:rsid w:val="00F76FA2"/>
    <w:rsid w:val="00F8146C"/>
    <w:rsid w:val="00F8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90E0BE97-D5D9-4863-BA92-FE843ED1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42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95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0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rsid w:val="008D6A50"/>
  </w:style>
  <w:style w:type="paragraph" w:styleId="Topptekst">
    <w:name w:val="header"/>
    <w:basedOn w:val="Normal"/>
    <w:link w:val="Topp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7419"/>
  </w:style>
  <w:style w:type="paragraph" w:styleId="Bunntekst">
    <w:name w:val="footer"/>
    <w:basedOn w:val="Normal"/>
    <w:link w:val="Bunn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Doke, Sheryl</dc:creator>
  <cp:lastModifiedBy>Sterri, Torbjørn</cp:lastModifiedBy>
  <cp:revision>5</cp:revision>
  <cp:lastPrinted>2015-05-20T07:40:00Z</cp:lastPrinted>
  <dcterms:created xsi:type="dcterms:W3CDTF">2016-06-07T06:24:00Z</dcterms:created>
  <dcterms:modified xsi:type="dcterms:W3CDTF">2016-06-21T17:08:00Z</dcterms:modified>
</cp:coreProperties>
</file>